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BF" w:rsidRDefault="00A0752B" w:rsidP="000E24BF">
      <w:r w:rsidRPr="00A0752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424</wp:posOffset>
            </wp:positionV>
            <wp:extent cx="2107565" cy="513715"/>
            <wp:effectExtent l="0" t="0" r="0" b="0"/>
            <wp:wrapThrough wrapText="bothSides">
              <wp:wrapPolygon edited="0">
                <wp:start x="9762" y="801"/>
                <wp:lineTo x="976" y="5607"/>
                <wp:lineTo x="1562" y="15219"/>
                <wp:lineTo x="1757" y="17622"/>
                <wp:lineTo x="13081" y="17622"/>
                <wp:lineTo x="15033" y="15219"/>
                <wp:lineTo x="20695" y="11214"/>
                <wp:lineTo x="20500" y="6408"/>
                <wp:lineTo x="11129" y="801"/>
                <wp:lineTo x="9762" y="801"/>
              </wp:wrapPolygon>
            </wp:wrapThrough>
            <wp:docPr id="1" name="Afbeelding 1" descr="H:\algemeen\BEELDBANK_MERKSTIJL Vektis\Vektis Logo's\Logo's beeldscherm\Logo Vektis Streams\v_streams_lijn_pos_rgb_0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gemeen\BEELDBANK_MERKSTIJL Vektis\Vektis Logo's\Logo's beeldscherm\Logo Vektis Streams\v_streams_lijn_pos_rgb_00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52B" w:rsidRDefault="00A0752B" w:rsidP="00A0752B">
      <w:pPr>
        <w:spacing w:before="2" w:line="377" w:lineRule="exact"/>
        <w:textAlignment w:val="baseline"/>
        <w:rPr>
          <w:rFonts w:eastAsia="Times New Roman"/>
          <w:b/>
          <w:color w:val="000000"/>
          <w:spacing w:val="15"/>
          <w:szCs w:val="20"/>
          <w:u w:val="single"/>
        </w:rPr>
      </w:pPr>
    </w:p>
    <w:p w:rsidR="00A0752B" w:rsidRPr="00DD2277" w:rsidRDefault="00A0752B" w:rsidP="00A0752B">
      <w:pPr>
        <w:spacing w:before="2" w:line="377" w:lineRule="exact"/>
        <w:textAlignment w:val="baseline"/>
        <w:rPr>
          <w:rFonts w:eastAsia="Times New Roman"/>
          <w:b/>
          <w:color w:val="000000"/>
          <w:spacing w:val="15"/>
          <w:szCs w:val="20"/>
          <w:u w:val="single"/>
        </w:rPr>
      </w:pPr>
      <w:r w:rsidRPr="00DD2277">
        <w:rPr>
          <w:rFonts w:eastAsia="Times New Roman"/>
          <w:b/>
          <w:color w:val="000000"/>
          <w:spacing w:val="15"/>
          <w:szCs w:val="20"/>
          <w:u w:val="single"/>
        </w:rPr>
        <w:t>Verklaring UBO</w:t>
      </w:r>
    </w:p>
    <w:p w:rsidR="00A0752B" w:rsidRPr="006F1083" w:rsidRDefault="00A0752B" w:rsidP="00A0752B">
      <w:pPr>
        <w:spacing w:before="226" w:line="259" w:lineRule="exact"/>
        <w:ind w:right="216"/>
        <w:textAlignment w:val="baseline"/>
        <w:rPr>
          <w:rFonts w:eastAsia="Tahoma"/>
          <w:color w:val="000000"/>
          <w:szCs w:val="20"/>
        </w:rPr>
      </w:pPr>
      <w:r w:rsidRPr="006F1083">
        <w:rPr>
          <w:rFonts w:eastAsia="Tahoma"/>
          <w:color w:val="000000"/>
          <w:szCs w:val="20"/>
        </w:rPr>
        <w:t xml:space="preserve">Door het invullen en verstrekken van </w:t>
      </w:r>
      <w:r>
        <w:rPr>
          <w:rFonts w:eastAsia="Tahoma"/>
          <w:color w:val="000000"/>
          <w:szCs w:val="20"/>
        </w:rPr>
        <w:t xml:space="preserve">deze </w:t>
      </w:r>
      <w:r w:rsidRPr="006F1083">
        <w:rPr>
          <w:rFonts w:eastAsia="Tahoma"/>
          <w:color w:val="000000"/>
          <w:szCs w:val="20"/>
        </w:rPr>
        <w:t>gegevens verklaart u dat:</w:t>
      </w:r>
    </w:p>
    <w:p w:rsidR="00A0752B" w:rsidRPr="006F1083" w:rsidRDefault="00A0752B" w:rsidP="00A0752B">
      <w:pPr>
        <w:pStyle w:val="Lijstalinea"/>
        <w:numPr>
          <w:ilvl w:val="0"/>
          <w:numId w:val="25"/>
        </w:numPr>
        <w:spacing w:before="226" w:line="259" w:lineRule="exact"/>
        <w:ind w:right="216"/>
        <w:textAlignment w:val="baseline"/>
        <w:rPr>
          <w:rFonts w:ascii="Century Gothic" w:eastAsia="Tahoma" w:hAnsi="Century Gothic"/>
          <w:color w:val="000000"/>
          <w:sz w:val="20"/>
          <w:szCs w:val="20"/>
          <w:lang w:val="nl-NL"/>
        </w:rPr>
      </w:pPr>
      <w:r w:rsidRPr="006F1083">
        <w:rPr>
          <w:rFonts w:ascii="Century Gothic" w:eastAsia="Tahoma" w:hAnsi="Century Gothic"/>
          <w:color w:val="000000"/>
          <w:sz w:val="20"/>
          <w:szCs w:val="20"/>
          <w:lang w:val="nl-NL"/>
        </w:rPr>
        <w:t>u de gegevens juist en naar waarheid hebt ingevuld</w:t>
      </w:r>
      <w:r>
        <w:rPr>
          <w:rFonts w:ascii="Century Gothic" w:eastAsia="Tahoma" w:hAnsi="Century Gothic"/>
          <w:color w:val="000000"/>
          <w:sz w:val="20"/>
          <w:szCs w:val="20"/>
          <w:lang w:val="nl-NL"/>
        </w:rPr>
        <w:t>,</w:t>
      </w:r>
    </w:p>
    <w:p w:rsidR="00A0752B" w:rsidRPr="006F1083" w:rsidRDefault="00A0752B" w:rsidP="00A0752B">
      <w:pPr>
        <w:pStyle w:val="Lijstalinea"/>
        <w:numPr>
          <w:ilvl w:val="0"/>
          <w:numId w:val="25"/>
        </w:numPr>
        <w:spacing w:before="226" w:line="259" w:lineRule="exact"/>
        <w:ind w:right="216"/>
        <w:textAlignment w:val="baseline"/>
        <w:rPr>
          <w:rFonts w:ascii="Century Gothic" w:eastAsia="Tahoma" w:hAnsi="Century Gothic"/>
          <w:color w:val="000000"/>
          <w:sz w:val="20"/>
          <w:szCs w:val="20"/>
          <w:lang w:val="nl-NL"/>
        </w:rPr>
      </w:pPr>
      <w:r w:rsidRPr="006F1083">
        <w:rPr>
          <w:rFonts w:ascii="Century Gothic" w:eastAsia="Tahoma" w:hAnsi="Century Gothic"/>
          <w:color w:val="000000"/>
          <w:sz w:val="20"/>
          <w:szCs w:val="20"/>
          <w:lang w:val="nl-NL"/>
        </w:rPr>
        <w:t xml:space="preserve">u bekend bent met het doel waarvoor deze gegevens worden </w:t>
      </w:r>
      <w:r>
        <w:rPr>
          <w:rFonts w:ascii="Century Gothic" w:eastAsia="Tahoma" w:hAnsi="Century Gothic"/>
          <w:color w:val="000000"/>
          <w:sz w:val="20"/>
          <w:szCs w:val="20"/>
          <w:lang w:val="nl-NL"/>
        </w:rPr>
        <w:t>verzameld zoals vermeld in de begeleidende mailing,</w:t>
      </w:r>
    </w:p>
    <w:p w:rsidR="00A0752B" w:rsidRDefault="00A0752B" w:rsidP="00A0752B">
      <w:pPr>
        <w:pStyle w:val="Lijstalinea"/>
        <w:numPr>
          <w:ilvl w:val="0"/>
          <w:numId w:val="25"/>
        </w:numPr>
        <w:spacing w:before="226" w:line="259" w:lineRule="exact"/>
        <w:ind w:right="216"/>
        <w:textAlignment w:val="baseline"/>
        <w:rPr>
          <w:rFonts w:ascii="Century Gothic" w:eastAsia="Tahoma" w:hAnsi="Century Gothic"/>
          <w:color w:val="000000"/>
          <w:sz w:val="20"/>
          <w:szCs w:val="20"/>
          <w:lang w:val="nl-NL"/>
        </w:rPr>
      </w:pPr>
      <w:r>
        <w:rPr>
          <w:rFonts w:ascii="Century Gothic" w:eastAsia="Tahoma" w:hAnsi="Century Gothic"/>
          <w:color w:val="000000"/>
          <w:sz w:val="20"/>
          <w:szCs w:val="20"/>
          <w:lang w:val="nl-NL"/>
        </w:rPr>
        <w:t xml:space="preserve">u bekend bent met </w:t>
      </w:r>
      <w:r w:rsidRPr="006F1083">
        <w:rPr>
          <w:rFonts w:ascii="Century Gothic" w:eastAsia="Tahoma" w:hAnsi="Century Gothic"/>
          <w:color w:val="000000"/>
          <w:sz w:val="20"/>
          <w:szCs w:val="20"/>
          <w:lang w:val="nl-NL"/>
        </w:rPr>
        <w:t>het feit dat Vektis deze gegevens verzamelt ten behoeve van de zorgverzekeraars</w:t>
      </w:r>
      <w:r>
        <w:rPr>
          <w:rFonts w:ascii="Century Gothic" w:eastAsia="Tahoma" w:hAnsi="Century Gothic"/>
          <w:color w:val="000000"/>
          <w:sz w:val="20"/>
          <w:szCs w:val="20"/>
          <w:lang w:val="nl-NL"/>
        </w:rPr>
        <w:t>,</w:t>
      </w:r>
    </w:p>
    <w:p w:rsidR="00A0752B" w:rsidRDefault="00A0752B" w:rsidP="00A0752B">
      <w:pPr>
        <w:pStyle w:val="Lijstalinea"/>
        <w:numPr>
          <w:ilvl w:val="0"/>
          <w:numId w:val="25"/>
        </w:numPr>
        <w:spacing w:before="226" w:line="259" w:lineRule="exact"/>
        <w:ind w:right="216"/>
        <w:textAlignment w:val="baseline"/>
        <w:rPr>
          <w:rFonts w:ascii="Century Gothic" w:eastAsia="Tahoma" w:hAnsi="Century Gothic"/>
          <w:color w:val="000000"/>
          <w:sz w:val="20"/>
          <w:szCs w:val="20"/>
          <w:lang w:val="nl-NL"/>
        </w:rPr>
      </w:pPr>
      <w:r>
        <w:rPr>
          <w:rFonts w:ascii="Century Gothic" w:eastAsia="Tahoma" w:hAnsi="Century Gothic"/>
          <w:color w:val="000000"/>
          <w:sz w:val="20"/>
          <w:szCs w:val="20"/>
          <w:lang w:val="nl-NL"/>
        </w:rPr>
        <w:t>u zelf verantwoordelijk bent om zorgverzekeraars op de hoogte te stellen van wijzigingen van de UBO,</w:t>
      </w:r>
    </w:p>
    <w:p w:rsidR="00A0752B" w:rsidRPr="006A5F58" w:rsidRDefault="00A0752B" w:rsidP="00A0752B">
      <w:pPr>
        <w:pStyle w:val="Lijstalinea"/>
        <w:numPr>
          <w:ilvl w:val="0"/>
          <w:numId w:val="25"/>
        </w:numPr>
        <w:spacing w:before="226" w:line="259" w:lineRule="exact"/>
        <w:ind w:right="216"/>
        <w:textAlignment w:val="baseline"/>
        <w:rPr>
          <w:rFonts w:ascii="Century Gothic" w:eastAsia="Tahoma" w:hAnsi="Century Gothic"/>
          <w:color w:val="000000"/>
          <w:sz w:val="20"/>
          <w:szCs w:val="20"/>
          <w:lang w:val="nl-NL"/>
        </w:rPr>
      </w:pPr>
      <w:r>
        <w:rPr>
          <w:rFonts w:ascii="Century Gothic" w:eastAsia="Tahoma" w:hAnsi="Century Gothic"/>
          <w:color w:val="000000"/>
          <w:sz w:val="20"/>
          <w:szCs w:val="20"/>
          <w:lang w:val="nl-NL"/>
        </w:rPr>
        <w:t xml:space="preserve">u bevoegd bent om deze informatie te verstrekken. </w:t>
      </w:r>
    </w:p>
    <w:p w:rsidR="00926F45" w:rsidRPr="00926F45" w:rsidRDefault="00A0752B" w:rsidP="00926F45">
      <w:pPr>
        <w:spacing w:before="289" w:line="211" w:lineRule="exact"/>
        <w:ind w:left="72"/>
        <w:textAlignment w:val="baseline"/>
        <w:rPr>
          <w:rFonts w:eastAsia="Arial"/>
          <w:b/>
          <w:color w:val="000000"/>
          <w:spacing w:val="3"/>
          <w:szCs w:val="20"/>
        </w:rPr>
      </w:pPr>
      <w:r w:rsidRPr="006F1083">
        <w:rPr>
          <w:rFonts w:eastAsia="Arial"/>
          <w:b/>
          <w:color w:val="000000"/>
          <w:spacing w:val="3"/>
          <w:szCs w:val="20"/>
        </w:rPr>
        <w:t>Als uw organisatie een rechtspersoon is:</w:t>
      </w:r>
      <w:bookmarkStart w:id="0" w:name="_GoBack"/>
      <w:bookmarkEnd w:id="0"/>
      <w:r w:rsidR="00926F45">
        <w:rPr>
          <w:rFonts w:eastAsia="Arial"/>
          <w:b/>
          <w:color w:val="000000"/>
          <w:spacing w:val="3"/>
          <w:szCs w:val="20"/>
        </w:rPr>
        <w:br/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969"/>
      </w:tblGrid>
      <w:tr w:rsidR="00926F45" w:rsidRPr="00926F45" w:rsidTr="00926F4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Volledige naam van uw organisatie: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Cs w:val="20"/>
                <w:lang w:eastAsia="nl-NL"/>
              </w:rPr>
            </w:pPr>
          </w:p>
        </w:tc>
      </w:tr>
      <w:tr w:rsidR="00926F45" w:rsidRPr="00926F45" w:rsidTr="00926F4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AGB-code: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Cs w:val="20"/>
                <w:lang w:eastAsia="nl-NL"/>
              </w:rPr>
            </w:pPr>
          </w:p>
        </w:tc>
      </w:tr>
      <w:tr w:rsidR="00926F45" w:rsidRPr="00926F45" w:rsidTr="00926F4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Kamer van Koophandel nummer: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Cs w:val="20"/>
                <w:lang w:eastAsia="nl-NL"/>
              </w:rPr>
            </w:pPr>
          </w:p>
        </w:tc>
      </w:tr>
      <w:tr w:rsidR="00926F45" w:rsidRPr="00926F45" w:rsidTr="00926F4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Ander Kamer van Koophandel nummer: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bCs/>
                <w:i/>
                <w:color w:val="000000"/>
                <w:szCs w:val="20"/>
                <w:lang w:eastAsia="nl-NL"/>
              </w:rPr>
              <w:t>&lt;indien van toepassing&gt;</w:t>
            </w:r>
          </w:p>
        </w:tc>
      </w:tr>
      <w:tr w:rsidR="00926F45" w:rsidRPr="00926F45" w:rsidTr="00926F4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>Rechtsvorm: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926F45" w:rsidRPr="00926F45" w:rsidTr="00926F4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>Plaats van vestiging: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926F45" w:rsidRPr="00926F45" w:rsidTr="00926F4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>Naam contactpersoon: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926F45" w:rsidRPr="00926F45" w:rsidTr="00926F4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926F45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926F45">
              <w:rPr>
                <w:rFonts w:eastAsia="Times New Roman" w:cs="Times New Roman"/>
                <w:color w:val="000000"/>
                <w:szCs w:val="20"/>
                <w:lang w:eastAsia="nl-NL"/>
              </w:rPr>
              <w:t>Functie: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5" w:rsidRPr="00926F45" w:rsidRDefault="00926F45" w:rsidP="00C80F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</w:p>
        </w:tc>
      </w:tr>
    </w:tbl>
    <w:p w:rsidR="00A0752B" w:rsidRPr="006F1083" w:rsidRDefault="00A0752B" w:rsidP="00A0752B">
      <w:pPr>
        <w:pStyle w:val="Default"/>
        <w:keepLines/>
        <w:spacing w:line="280" w:lineRule="atLeast"/>
        <w:rPr>
          <w:rFonts w:ascii="Century Gothic" w:eastAsia="Times New Roman" w:hAnsi="Century Gothic" w:cs="Times New Roman"/>
          <w:b/>
          <w:color w:val="221E1F"/>
          <w:sz w:val="20"/>
          <w:szCs w:val="20"/>
          <w:lang w:eastAsia="nl-NL"/>
        </w:rPr>
      </w:pPr>
    </w:p>
    <w:p w:rsidR="00926F45" w:rsidRDefault="00A0752B" w:rsidP="00A0752B">
      <w:pPr>
        <w:pStyle w:val="Default"/>
        <w:keepLines/>
        <w:spacing w:line="280" w:lineRule="atLeast"/>
        <w:rPr>
          <w:rFonts w:ascii="Century Gothic" w:eastAsia="Times New Roman" w:hAnsi="Century Gothic" w:cs="Times New Roman"/>
          <w:b/>
          <w:color w:val="221E1F"/>
          <w:sz w:val="20"/>
          <w:szCs w:val="20"/>
          <w:lang w:eastAsia="nl-NL"/>
        </w:rPr>
      </w:pPr>
      <w:r w:rsidRPr="006F1083">
        <w:rPr>
          <w:rFonts w:ascii="Century Gothic" w:eastAsia="Times New Roman" w:hAnsi="Century Gothic" w:cs="Times New Roman"/>
          <w:b/>
          <w:color w:val="221E1F"/>
          <w:sz w:val="20"/>
          <w:szCs w:val="20"/>
          <w:lang w:eastAsia="nl-NL"/>
        </w:rPr>
        <w:t xml:space="preserve">Tabel 1: </w:t>
      </w:r>
    </w:p>
    <w:p w:rsidR="00A0752B" w:rsidRPr="006F1083" w:rsidRDefault="00926F45" w:rsidP="00A0752B">
      <w:pPr>
        <w:pStyle w:val="Default"/>
        <w:keepLines/>
        <w:spacing w:line="280" w:lineRule="atLeast"/>
        <w:rPr>
          <w:rFonts w:ascii="Century Gothic" w:eastAsia="Times New Roman" w:hAnsi="Century Gothic" w:cs="Times New Roman"/>
          <w:b/>
          <w:color w:val="221E1F"/>
          <w:sz w:val="20"/>
          <w:szCs w:val="20"/>
          <w:lang w:eastAsia="nl-NL"/>
        </w:rPr>
      </w:pPr>
      <w:r>
        <w:rPr>
          <w:rFonts w:ascii="Century Gothic" w:eastAsia="Times New Roman" w:hAnsi="Century Gothic" w:cs="Times New Roman"/>
          <w:color w:val="221E1F"/>
          <w:sz w:val="20"/>
          <w:szCs w:val="20"/>
          <w:lang w:eastAsia="nl-NL"/>
        </w:rPr>
        <w:t>G</w:t>
      </w:r>
      <w:r w:rsidR="00A0752B" w:rsidRPr="006F1083">
        <w:rPr>
          <w:rFonts w:ascii="Century Gothic" w:eastAsia="Times New Roman" w:hAnsi="Century Gothic" w:cs="Times New Roman"/>
          <w:color w:val="221E1F"/>
          <w:sz w:val="20"/>
          <w:szCs w:val="20"/>
          <w:lang w:eastAsia="nl-NL"/>
        </w:rPr>
        <w:t>egevens van alle UBO’s met een belang van meer dan 25% of, indien bij VVE of andere Vereniging, Stichting of Kerkgenootschap niet aanwezig, de gegevens van de bestuurders</w:t>
      </w:r>
      <w:r w:rsidR="00A0752B" w:rsidRPr="006F1083">
        <w:rPr>
          <w:rFonts w:ascii="Century Gothic" w:eastAsia="Times New Roman" w:hAnsi="Century Gothic" w:cs="Times New Roman"/>
          <w:b/>
          <w:color w:val="221E1F"/>
          <w:sz w:val="20"/>
          <w:szCs w:val="20"/>
          <w:lang w:eastAsia="nl-NL"/>
        </w:rPr>
        <w:t xml:space="preserve"> </w:t>
      </w:r>
    </w:p>
    <w:p w:rsidR="00A0752B" w:rsidRPr="006F1083" w:rsidRDefault="00A0752B" w:rsidP="00A0752B">
      <w:pPr>
        <w:rPr>
          <w:szCs w:val="20"/>
        </w:rPr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2142"/>
        <w:gridCol w:w="2405"/>
        <w:gridCol w:w="1938"/>
        <w:gridCol w:w="2015"/>
      </w:tblGrid>
      <w:tr w:rsidR="00A0752B" w:rsidRPr="006F1083" w:rsidTr="00915732">
        <w:tc>
          <w:tcPr>
            <w:tcW w:w="2142" w:type="dxa"/>
            <w:shd w:val="clear" w:color="auto" w:fill="D9D9D9" w:themeFill="background1" w:themeFillShade="D9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</w:pPr>
            <w:r w:rsidRPr="006F1083"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  <w:t>Naam + voorletters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</w:pPr>
            <w:r w:rsidRPr="006F1083"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  <w:t>Volledige geboortedatum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</w:pPr>
            <w:r w:rsidRPr="006F1083"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  <w:t>Direct belang (%)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</w:pPr>
            <w:r w:rsidRPr="006F1083"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  <w:t>Indirect belang (%)</w:t>
            </w:r>
          </w:p>
        </w:tc>
      </w:tr>
      <w:tr w:rsidR="00A0752B" w:rsidRPr="006F1083" w:rsidTr="00915732">
        <w:tc>
          <w:tcPr>
            <w:tcW w:w="2142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40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1938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01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  <w:tr w:rsidR="00A0752B" w:rsidRPr="006F1083" w:rsidTr="00915732">
        <w:tc>
          <w:tcPr>
            <w:tcW w:w="2142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40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1938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01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  <w:tr w:rsidR="00A0752B" w:rsidRPr="006F1083" w:rsidTr="00915732">
        <w:tc>
          <w:tcPr>
            <w:tcW w:w="2142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40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1938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01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  <w:tr w:rsidR="00A0752B" w:rsidRPr="006F1083" w:rsidTr="00915732">
        <w:tc>
          <w:tcPr>
            <w:tcW w:w="2142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40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1938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2015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</w:tbl>
    <w:p w:rsidR="00A0752B" w:rsidRPr="006F1083" w:rsidRDefault="00A0752B" w:rsidP="00A0752B">
      <w:pPr>
        <w:pStyle w:val="Geenafstand"/>
        <w:rPr>
          <w:rFonts w:ascii="Century Gothic" w:hAnsi="Century Gothic"/>
          <w:sz w:val="20"/>
          <w:szCs w:val="20"/>
        </w:rPr>
      </w:pPr>
    </w:p>
    <w:p w:rsidR="00926F45" w:rsidRPr="00926F45" w:rsidRDefault="00A0752B" w:rsidP="00A0752B">
      <w:pPr>
        <w:pStyle w:val="Default"/>
        <w:rPr>
          <w:rFonts w:ascii="Century Gothic" w:eastAsia="Times New Roman" w:hAnsi="Century Gothic" w:cs="Times New Roman"/>
          <w:b/>
          <w:color w:val="221E1F"/>
          <w:sz w:val="20"/>
          <w:szCs w:val="20"/>
          <w:lang w:eastAsia="nl-NL"/>
        </w:rPr>
      </w:pPr>
      <w:r w:rsidRPr="006F1083">
        <w:rPr>
          <w:rFonts w:ascii="Century Gothic" w:eastAsia="Times New Roman" w:hAnsi="Century Gothic" w:cs="Times New Roman"/>
          <w:b/>
          <w:color w:val="221E1F"/>
          <w:sz w:val="20"/>
          <w:szCs w:val="20"/>
          <w:lang w:eastAsia="nl-NL"/>
        </w:rPr>
        <w:t xml:space="preserve">Tabel 2: gegevens van de pseudo UBO’s </w:t>
      </w:r>
    </w:p>
    <w:p w:rsidR="00A0752B" w:rsidRPr="006F1083" w:rsidRDefault="00A0752B" w:rsidP="00A0752B">
      <w:pPr>
        <w:autoSpaceDE w:val="0"/>
        <w:autoSpaceDN w:val="0"/>
        <w:adjustRightInd w:val="0"/>
        <w:rPr>
          <w:rFonts w:cs="AvenirLTStd-Book"/>
          <w:szCs w:val="20"/>
        </w:rPr>
      </w:pPr>
      <w:r w:rsidRPr="006F1083">
        <w:rPr>
          <w:rFonts w:cs="AvenirLTStd-Book"/>
          <w:szCs w:val="20"/>
        </w:rPr>
        <w:t xml:space="preserve">Wanneer het niet mogelijk is een natuurlijk persoon als UBO vast te stellen. Vul dan in onderstaande tabel, de gegevens in van het hoger leidinggevend personeel: </w:t>
      </w:r>
      <w:bookmarkStart w:id="1" w:name="_Hlk8742653"/>
      <w:r w:rsidRPr="006F1083">
        <w:rPr>
          <w:rFonts w:cs="AvenirLTStd-Book"/>
          <w:szCs w:val="20"/>
        </w:rPr>
        <w:t xml:space="preserve">minimaal de Chief Executive Officer (CEO) </w:t>
      </w:r>
      <w:r w:rsidRPr="006F1083">
        <w:rPr>
          <w:rFonts w:cs="AvenirLTStd-Book"/>
          <w:b/>
          <w:szCs w:val="20"/>
        </w:rPr>
        <w:t>en</w:t>
      </w:r>
      <w:r w:rsidRPr="006F1083">
        <w:rPr>
          <w:rFonts w:cs="AvenirLTStd-Book"/>
          <w:szCs w:val="20"/>
        </w:rPr>
        <w:t xml:space="preserve"> Chief Financial Officer (CFO).</w:t>
      </w:r>
      <w:bookmarkEnd w:id="1"/>
      <w:r w:rsidRPr="006F1083">
        <w:rPr>
          <w:rFonts w:cs="AvenirLTStd-Book"/>
          <w:szCs w:val="20"/>
        </w:rPr>
        <w:t xml:space="preserve"> </w:t>
      </w:r>
    </w:p>
    <w:p w:rsidR="00A0752B" w:rsidRPr="006F1083" w:rsidRDefault="00A0752B" w:rsidP="00A0752B">
      <w:pPr>
        <w:autoSpaceDE w:val="0"/>
        <w:autoSpaceDN w:val="0"/>
        <w:adjustRightInd w:val="0"/>
        <w:rPr>
          <w:rFonts w:eastAsia="Tahoma"/>
          <w:color w:val="000000"/>
          <w:spacing w:val="10"/>
          <w:szCs w:val="20"/>
          <w:highlight w:val="lightGray"/>
        </w:rPr>
      </w:pPr>
      <w:r w:rsidRPr="006F1083">
        <w:rPr>
          <w:rFonts w:cs="AvenirLTStd-Book"/>
          <w:szCs w:val="20"/>
        </w:rPr>
        <w:t>Is een andere vennootschap bestuurder, dan is de natuurlijk persoon die bestuurder is van die andere vennootschap de pseudo-UBO en zo verder.</w:t>
      </w:r>
    </w:p>
    <w:p w:rsidR="00A0752B" w:rsidRPr="006F1083" w:rsidRDefault="00A0752B" w:rsidP="00A0752B">
      <w:pPr>
        <w:tabs>
          <w:tab w:val="left" w:pos="360"/>
        </w:tabs>
        <w:spacing w:line="259" w:lineRule="exact"/>
        <w:ind w:left="360" w:right="360"/>
        <w:textAlignment w:val="baseline"/>
        <w:rPr>
          <w:rFonts w:eastAsia="Tahoma"/>
          <w:color w:val="000000"/>
          <w:spacing w:val="10"/>
          <w:szCs w:val="20"/>
        </w:rPr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A0752B" w:rsidRPr="006F1083" w:rsidTr="00926F45">
        <w:tc>
          <w:tcPr>
            <w:tcW w:w="4673" w:type="dxa"/>
            <w:shd w:val="clear" w:color="auto" w:fill="D9D9D9" w:themeFill="background1" w:themeFillShade="D9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</w:pPr>
            <w:r w:rsidRPr="006F1083"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  <w:t>Naam + voorletters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</w:pPr>
            <w:r w:rsidRPr="006F1083">
              <w:rPr>
                <w:rFonts w:ascii="Century Gothic" w:hAnsi="Century Gothic" w:cs="Times New Roman"/>
                <w:b/>
                <w:color w:val="221E1F"/>
                <w:sz w:val="20"/>
                <w:szCs w:val="20"/>
              </w:rPr>
              <w:t>Volledige geboortedatum</w:t>
            </w:r>
          </w:p>
        </w:tc>
      </w:tr>
      <w:tr w:rsidR="00A0752B" w:rsidRPr="006F1083" w:rsidTr="00926F45">
        <w:tc>
          <w:tcPr>
            <w:tcW w:w="4673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  <w:tr w:rsidR="00A0752B" w:rsidRPr="006F1083" w:rsidTr="00926F45">
        <w:tc>
          <w:tcPr>
            <w:tcW w:w="4673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  <w:tr w:rsidR="00A0752B" w:rsidRPr="006F1083" w:rsidTr="00926F45">
        <w:tc>
          <w:tcPr>
            <w:tcW w:w="4673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  <w:tr w:rsidR="00A0752B" w:rsidRPr="006F1083" w:rsidTr="00926F45">
        <w:tc>
          <w:tcPr>
            <w:tcW w:w="4673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752B" w:rsidRPr="006F1083" w:rsidRDefault="00A0752B" w:rsidP="00915732">
            <w:pPr>
              <w:pStyle w:val="Default"/>
              <w:rPr>
                <w:rFonts w:ascii="Century Gothic" w:hAnsi="Century Gothic" w:cs="Times New Roman"/>
                <w:color w:val="221E1F"/>
                <w:sz w:val="20"/>
                <w:szCs w:val="20"/>
              </w:rPr>
            </w:pPr>
          </w:p>
        </w:tc>
      </w:tr>
    </w:tbl>
    <w:p w:rsidR="00A0752B" w:rsidRPr="00847162" w:rsidRDefault="00A0752B" w:rsidP="000E24BF"/>
    <w:sectPr w:rsidR="00A0752B" w:rsidRPr="00847162" w:rsidSect="00A0752B">
      <w:head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2B" w:rsidRDefault="00A0752B">
      <w:r>
        <w:separator/>
      </w:r>
    </w:p>
  </w:endnote>
  <w:endnote w:type="continuationSeparator" w:id="0">
    <w:p w:rsidR="00A0752B" w:rsidRDefault="00A0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2B" w:rsidRDefault="00A0752B">
      <w:r>
        <w:separator/>
      </w:r>
    </w:p>
  </w:footnote>
  <w:footnote w:type="continuationSeparator" w:id="0">
    <w:p w:rsidR="00A0752B" w:rsidRDefault="00A0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75" w:rsidRDefault="00452175">
    <w:pPr>
      <w:pStyle w:val="Koptekst"/>
    </w:pPr>
  </w:p>
  <w:p w:rsidR="00452175" w:rsidRDefault="00452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5E92E8"/>
    <w:lvl w:ilvl="0">
      <w:start w:val="1"/>
      <w:numFmt w:val="bullet"/>
      <w:pStyle w:val="Notitie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A46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21869"/>
    <w:multiLevelType w:val="hybridMultilevel"/>
    <w:tmpl w:val="6DFCD9F8"/>
    <w:lvl w:ilvl="0" w:tplc="9ABCAFA0">
      <w:start w:val="1"/>
      <w:numFmt w:val="decimal"/>
      <w:pStyle w:val="Opsommingnummer2eniveauVekt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326E7"/>
    <w:multiLevelType w:val="multilevel"/>
    <w:tmpl w:val="7F08C84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4" w15:restartNumberingAfterBreak="0">
    <w:nsid w:val="0A4D622A"/>
    <w:multiLevelType w:val="hybridMultilevel"/>
    <w:tmpl w:val="472E2D8A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58C6330"/>
    <w:multiLevelType w:val="hybridMultilevel"/>
    <w:tmpl w:val="FA58A072"/>
    <w:lvl w:ilvl="0" w:tplc="B066A5E8">
      <w:start w:val="1"/>
      <w:numFmt w:val="bullet"/>
      <w:pStyle w:val="Opsommingbolletje2eniveauVektis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870473B"/>
    <w:multiLevelType w:val="hybridMultilevel"/>
    <w:tmpl w:val="8722AED6"/>
    <w:lvl w:ilvl="0" w:tplc="CA329258">
      <w:start w:val="1"/>
      <w:numFmt w:val="bullet"/>
      <w:pStyle w:val="Opsommingstreepje3eniveauVektis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B8F6EC5"/>
    <w:multiLevelType w:val="hybridMultilevel"/>
    <w:tmpl w:val="99524348"/>
    <w:lvl w:ilvl="0" w:tplc="1634327C">
      <w:start w:val="1"/>
      <w:numFmt w:val="bullet"/>
      <w:pStyle w:val="Opsommingbolletje1eniveauVekti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E275B8D"/>
    <w:multiLevelType w:val="multilevel"/>
    <w:tmpl w:val="9D2E5C3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9" w15:restartNumberingAfterBreak="0">
    <w:nsid w:val="2ECD344C"/>
    <w:multiLevelType w:val="hybridMultilevel"/>
    <w:tmpl w:val="F30224D6"/>
    <w:lvl w:ilvl="0" w:tplc="00005D6C">
      <w:start w:val="1"/>
      <w:numFmt w:val="bullet"/>
      <w:pStyle w:val="Opsommingstreepje1eniveauVektis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7B0D49"/>
    <w:multiLevelType w:val="hybridMultilevel"/>
    <w:tmpl w:val="954628F8"/>
    <w:lvl w:ilvl="0" w:tplc="EFF2C29C">
      <w:start w:val="1"/>
      <w:numFmt w:val="lowerLetter"/>
      <w:pStyle w:val="Opsommingkleinelett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32982"/>
    <w:multiLevelType w:val="hybridMultilevel"/>
    <w:tmpl w:val="45CC2A66"/>
    <w:lvl w:ilvl="0" w:tplc="8534896A">
      <w:start w:val="1"/>
      <w:numFmt w:val="upperLetter"/>
      <w:pStyle w:val="Opsomminghoofdletter2eniveauVektis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8815E78"/>
    <w:multiLevelType w:val="hybridMultilevel"/>
    <w:tmpl w:val="B7C817DA"/>
    <w:lvl w:ilvl="0" w:tplc="41EEC5F8">
      <w:start w:val="1"/>
      <w:numFmt w:val="decimal"/>
      <w:pStyle w:val="Opsommingnumm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C19A7"/>
    <w:multiLevelType w:val="multilevel"/>
    <w:tmpl w:val="666A7F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4" w15:restartNumberingAfterBreak="0">
    <w:nsid w:val="3DE77C31"/>
    <w:multiLevelType w:val="multilevel"/>
    <w:tmpl w:val="2A86CE0C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103519A"/>
    <w:multiLevelType w:val="multilevel"/>
    <w:tmpl w:val="4FF6E8B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6097F61"/>
    <w:multiLevelType w:val="hybridMultilevel"/>
    <w:tmpl w:val="70144CB4"/>
    <w:lvl w:ilvl="0" w:tplc="E3107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B7668"/>
    <w:multiLevelType w:val="multilevel"/>
    <w:tmpl w:val="E8908E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8" w15:restartNumberingAfterBreak="0">
    <w:nsid w:val="498B1D67"/>
    <w:multiLevelType w:val="hybridMultilevel"/>
    <w:tmpl w:val="E9C6E480"/>
    <w:lvl w:ilvl="0" w:tplc="EF8C8DF8">
      <w:start w:val="1"/>
      <w:numFmt w:val="upperLetter"/>
      <w:pStyle w:val="Opsomminghoofdlett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2B104A1"/>
    <w:multiLevelType w:val="hybridMultilevel"/>
    <w:tmpl w:val="7BEC9CD6"/>
    <w:lvl w:ilvl="0" w:tplc="CFA21F1A">
      <w:start w:val="1"/>
      <w:numFmt w:val="lowerLetter"/>
      <w:pStyle w:val="Opsommingkleineletter2eniveauVekt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F0D15"/>
    <w:multiLevelType w:val="hybridMultilevel"/>
    <w:tmpl w:val="427CDF20"/>
    <w:lvl w:ilvl="0" w:tplc="59F0DB5A">
      <w:start w:val="1"/>
      <w:numFmt w:val="bullet"/>
      <w:pStyle w:val="Opsommingstreepje2eniveauVektis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20649CB"/>
    <w:multiLevelType w:val="hybridMultilevel"/>
    <w:tmpl w:val="1D3CD796"/>
    <w:lvl w:ilvl="0" w:tplc="18D024D4">
      <w:start w:val="1"/>
      <w:numFmt w:val="upperLetter"/>
      <w:pStyle w:val="Opsomminghoofdlett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646544F"/>
    <w:multiLevelType w:val="hybridMultilevel"/>
    <w:tmpl w:val="2D300DE0"/>
    <w:lvl w:ilvl="0" w:tplc="725C9EF0">
      <w:start w:val="1"/>
      <w:numFmt w:val="lowerLetter"/>
      <w:pStyle w:val="Opsommingkleinelett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25C20"/>
    <w:multiLevelType w:val="hybridMultilevel"/>
    <w:tmpl w:val="235AA69C"/>
    <w:lvl w:ilvl="0" w:tplc="09067C7A">
      <w:start w:val="1"/>
      <w:numFmt w:val="bullet"/>
      <w:pStyle w:val="Opsommingbolletje3eniveauVektis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FEE1876"/>
    <w:multiLevelType w:val="hybridMultilevel"/>
    <w:tmpl w:val="2F9CD2E2"/>
    <w:lvl w:ilvl="0" w:tplc="71424FC8">
      <w:start w:val="1"/>
      <w:numFmt w:val="decimal"/>
      <w:pStyle w:val="Opsommingnumm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5"/>
  </w:num>
  <w:num w:numId="7">
    <w:abstractNumId w:val="23"/>
  </w:num>
  <w:num w:numId="8">
    <w:abstractNumId w:val="10"/>
  </w:num>
  <w:num w:numId="9">
    <w:abstractNumId w:val="19"/>
  </w:num>
  <w:num w:numId="10">
    <w:abstractNumId w:val="22"/>
  </w:num>
  <w:num w:numId="11">
    <w:abstractNumId w:val="12"/>
  </w:num>
  <w:num w:numId="12">
    <w:abstractNumId w:val="2"/>
  </w:num>
  <w:num w:numId="13">
    <w:abstractNumId w:val="24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3"/>
  </w:num>
  <w:num w:numId="19">
    <w:abstractNumId w:val="15"/>
  </w:num>
  <w:num w:numId="20">
    <w:abstractNumId w:val="13"/>
  </w:num>
  <w:num w:numId="21">
    <w:abstractNumId w:val="16"/>
  </w:num>
  <w:num w:numId="22">
    <w:abstractNumId w:val="14"/>
  </w:num>
  <w:num w:numId="23">
    <w:abstractNumId w:val="0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B"/>
    <w:rsid w:val="00096C45"/>
    <w:rsid w:val="000E24BF"/>
    <w:rsid w:val="001254E5"/>
    <w:rsid w:val="00126F75"/>
    <w:rsid w:val="00161FAF"/>
    <w:rsid w:val="00243D2F"/>
    <w:rsid w:val="002614C3"/>
    <w:rsid w:val="00265407"/>
    <w:rsid w:val="00284962"/>
    <w:rsid w:val="003038FB"/>
    <w:rsid w:val="00365283"/>
    <w:rsid w:val="003A7042"/>
    <w:rsid w:val="003B5D31"/>
    <w:rsid w:val="004176B4"/>
    <w:rsid w:val="00452175"/>
    <w:rsid w:val="00467889"/>
    <w:rsid w:val="004C394B"/>
    <w:rsid w:val="004E385D"/>
    <w:rsid w:val="005B4A9F"/>
    <w:rsid w:val="005C59C7"/>
    <w:rsid w:val="00613DBE"/>
    <w:rsid w:val="00614F81"/>
    <w:rsid w:val="006370A3"/>
    <w:rsid w:val="0065641F"/>
    <w:rsid w:val="006B153E"/>
    <w:rsid w:val="00713215"/>
    <w:rsid w:val="0074608C"/>
    <w:rsid w:val="007F1FE4"/>
    <w:rsid w:val="00846F81"/>
    <w:rsid w:val="00847162"/>
    <w:rsid w:val="00860B01"/>
    <w:rsid w:val="008D48E2"/>
    <w:rsid w:val="00911D0C"/>
    <w:rsid w:val="00926F45"/>
    <w:rsid w:val="00954D49"/>
    <w:rsid w:val="00A0752B"/>
    <w:rsid w:val="00A22923"/>
    <w:rsid w:val="00A904F3"/>
    <w:rsid w:val="00AA61EF"/>
    <w:rsid w:val="00AC57C0"/>
    <w:rsid w:val="00B31C44"/>
    <w:rsid w:val="00B81531"/>
    <w:rsid w:val="00BA68D6"/>
    <w:rsid w:val="00BF20B9"/>
    <w:rsid w:val="00C30A9A"/>
    <w:rsid w:val="00C36E44"/>
    <w:rsid w:val="00C80F99"/>
    <w:rsid w:val="00C81FDC"/>
    <w:rsid w:val="00D065E7"/>
    <w:rsid w:val="00DB2D12"/>
    <w:rsid w:val="00DF7768"/>
    <w:rsid w:val="00E067F3"/>
    <w:rsid w:val="00E32924"/>
    <w:rsid w:val="00E7331D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430AC6"/>
  <w14:defaultImageDpi w14:val="330"/>
  <w15:chartTrackingRefBased/>
  <w15:docId w15:val="{F16FEFBB-AD16-491B-B693-DA62D1A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24BF"/>
    <w:pPr>
      <w:spacing w:line="280" w:lineRule="atLeast"/>
    </w:pPr>
    <w:rPr>
      <w:rFonts w:ascii="Century Gothic" w:hAnsi="Century Gothic" w:cs="Arial"/>
      <w:szCs w:val="18"/>
    </w:rPr>
  </w:style>
  <w:style w:type="paragraph" w:styleId="Kop1">
    <w:name w:val="heading 1"/>
    <w:aliases w:val="(Hoofdstuk) Vektis"/>
    <w:next w:val="Standaard"/>
    <w:qFormat/>
    <w:rsid w:val="000E24BF"/>
    <w:pPr>
      <w:keepNext/>
      <w:numPr>
        <w:numId w:val="22"/>
      </w:numPr>
      <w:spacing w:before="240" w:after="60"/>
      <w:outlineLvl w:val="0"/>
    </w:pPr>
    <w:rPr>
      <w:rFonts w:ascii="Century Gothic" w:hAnsi="Century Gothic" w:cs="Arial"/>
      <w:b/>
      <w:bCs/>
      <w:sz w:val="28"/>
      <w:szCs w:val="28"/>
    </w:rPr>
  </w:style>
  <w:style w:type="paragraph" w:styleId="Kop2">
    <w:name w:val="heading 2"/>
    <w:aliases w:val="(Paragraaf) Vektis"/>
    <w:basedOn w:val="Standaard"/>
    <w:next w:val="Standaard"/>
    <w:link w:val="Kop2Char"/>
    <w:qFormat/>
    <w:rsid w:val="00614F81"/>
    <w:pPr>
      <w:keepNext/>
      <w:numPr>
        <w:ilvl w:val="1"/>
        <w:numId w:val="22"/>
      </w:numPr>
      <w:tabs>
        <w:tab w:val="left" w:pos="567"/>
      </w:tabs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Vektis"/>
    <w:basedOn w:val="Standaard"/>
    <w:next w:val="Standaard"/>
    <w:link w:val="Kop3Char"/>
    <w:qFormat/>
    <w:rsid w:val="00614F81"/>
    <w:pPr>
      <w:numPr>
        <w:ilvl w:val="2"/>
        <w:numId w:val="22"/>
      </w:numPr>
      <w:spacing w:before="240" w:after="60"/>
      <w:outlineLvl w:val="2"/>
    </w:pPr>
    <w:rPr>
      <w:b/>
      <w:iCs/>
      <w:sz w:val="22"/>
      <w:szCs w:val="22"/>
    </w:rPr>
  </w:style>
  <w:style w:type="paragraph" w:styleId="Kop4">
    <w:name w:val="heading 4"/>
    <w:aliases w:val="(Subsubparagraaf) Vektis"/>
    <w:basedOn w:val="Standaard"/>
    <w:next w:val="Standaard"/>
    <w:link w:val="Kop4Char"/>
    <w:qFormat/>
    <w:rsid w:val="00614F81"/>
    <w:pPr>
      <w:keepNext/>
      <w:numPr>
        <w:ilvl w:val="3"/>
        <w:numId w:val="22"/>
      </w:numPr>
      <w:spacing w:before="240" w:after="60"/>
      <w:outlineLvl w:val="3"/>
    </w:pPr>
    <w:rPr>
      <w:b/>
      <w:bCs/>
      <w:szCs w:val="24"/>
    </w:rPr>
  </w:style>
  <w:style w:type="paragraph" w:styleId="Kop5">
    <w:name w:val="heading 5"/>
    <w:aliases w:val="(Tussenkop) Vektis"/>
    <w:basedOn w:val="Standaard"/>
    <w:next w:val="Standaard"/>
    <w:link w:val="Kop5Char"/>
    <w:qFormat/>
    <w:rsid w:val="00614F81"/>
    <w:pPr>
      <w:numPr>
        <w:ilvl w:val="4"/>
        <w:numId w:val="22"/>
      </w:numPr>
      <w:spacing w:before="240" w:after="60"/>
      <w:outlineLvl w:val="4"/>
    </w:pPr>
    <w:rPr>
      <w:b/>
      <w:bCs/>
      <w:i/>
      <w:iCs/>
      <w:szCs w:val="22"/>
    </w:rPr>
  </w:style>
  <w:style w:type="paragraph" w:styleId="Kop6">
    <w:name w:val="heading 6"/>
    <w:basedOn w:val="Standaard"/>
    <w:next w:val="Standaard"/>
    <w:rsid w:val="00614F81"/>
    <w:pPr>
      <w:numPr>
        <w:ilvl w:val="5"/>
        <w:numId w:val="22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rsid w:val="00614F81"/>
    <w:pPr>
      <w:numPr>
        <w:ilvl w:val="6"/>
        <w:numId w:val="22"/>
      </w:numPr>
      <w:spacing w:before="240" w:after="60"/>
      <w:outlineLvl w:val="6"/>
    </w:pPr>
    <w:rPr>
      <w:b/>
      <w:bCs/>
      <w:i/>
      <w:szCs w:val="20"/>
    </w:rPr>
  </w:style>
  <w:style w:type="paragraph" w:styleId="Kop8">
    <w:name w:val="heading 8"/>
    <w:basedOn w:val="Standaard"/>
    <w:next w:val="Standaard"/>
    <w:rsid w:val="00614F81"/>
    <w:pPr>
      <w:numPr>
        <w:ilvl w:val="7"/>
        <w:numId w:val="22"/>
      </w:numPr>
      <w:spacing w:before="240" w:after="60"/>
      <w:outlineLvl w:val="7"/>
    </w:pPr>
    <w:rPr>
      <w:b/>
      <w:iCs/>
      <w:sz w:val="16"/>
      <w:szCs w:val="20"/>
    </w:rPr>
  </w:style>
  <w:style w:type="paragraph" w:styleId="Kop9">
    <w:name w:val="heading 9"/>
    <w:basedOn w:val="Standaard"/>
    <w:next w:val="Standaard"/>
    <w:rsid w:val="00614F81"/>
    <w:pPr>
      <w:numPr>
        <w:ilvl w:val="8"/>
        <w:numId w:val="22"/>
      </w:numPr>
      <w:spacing w:before="240" w:after="60"/>
      <w:outlineLvl w:val="8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basedOn w:val="Standaardalinea-lettertype"/>
    <w:rPr>
      <w:rFonts w:ascii="Arial" w:hAnsi="Arial" w:cs="Arial"/>
      <w:color w:val="auto"/>
      <w:u w:val="none"/>
    </w:rPr>
  </w:style>
  <w:style w:type="character" w:styleId="Hyperlink">
    <w:name w:val="Hyperlink"/>
    <w:basedOn w:val="Standaardalinea-lettertype"/>
    <w:rsid w:val="007F1FE4"/>
    <w:rPr>
      <w:color w:val="548DD4" w:themeColor="text2" w:themeTint="99"/>
      <w:u w:val="single"/>
    </w:rPr>
  </w:style>
  <w:style w:type="paragraph" w:styleId="Koptekst">
    <w:name w:val="header"/>
    <w:basedOn w:val="Standaard"/>
    <w:next w:val="Standaard"/>
    <w:rsid w:val="000E24BF"/>
    <w:pPr>
      <w:jc w:val="right"/>
    </w:pPr>
    <w:rPr>
      <w:rFonts w:eastAsia="Times New Roman"/>
      <w:b/>
      <w:sz w:val="32"/>
      <w:lang w:val="en-US" w:eastAsia="nl-NL"/>
    </w:rPr>
  </w:style>
  <w:style w:type="paragraph" w:styleId="Voettekst">
    <w:name w:val="footer"/>
    <w:basedOn w:val="Standaard"/>
    <w:next w:val="Standaard"/>
    <w:link w:val="VoettekstChar"/>
    <w:rsid w:val="00467889"/>
    <w:pPr>
      <w:tabs>
        <w:tab w:val="left" w:pos="1985"/>
        <w:tab w:val="left" w:pos="3686"/>
        <w:tab w:val="right" w:pos="8789"/>
      </w:tabs>
      <w:ind w:right="-2"/>
    </w:pPr>
    <w:rPr>
      <w:rFonts w:eastAsia="Times New Roman" w:cstheme="minorHAnsi"/>
      <w:sz w:val="18"/>
      <w:szCs w:val="16"/>
      <w:lang w:eastAsia="nl-NL"/>
    </w:rPr>
  </w:style>
  <w:style w:type="paragraph" w:customStyle="1" w:styleId="KoptekstVektis">
    <w:name w:val="Koptekst Vektis"/>
    <w:basedOn w:val="Standaard"/>
    <w:rsid w:val="00614F81"/>
    <w:rPr>
      <w:noProof/>
    </w:rPr>
  </w:style>
  <w:style w:type="paragraph" w:customStyle="1" w:styleId="Opsomminghoofdletter1eniveauVektis">
    <w:name w:val="Opsomming hoofdletter 1e niveau Vektis"/>
    <w:basedOn w:val="Standaard"/>
    <w:rsid w:val="00614F81"/>
    <w:pPr>
      <w:numPr>
        <w:numId w:val="1"/>
      </w:numPr>
      <w:tabs>
        <w:tab w:val="num" w:pos="851"/>
      </w:tabs>
    </w:pPr>
  </w:style>
  <w:style w:type="paragraph" w:customStyle="1" w:styleId="Opsomminghoofdletter2eniveauVektis">
    <w:name w:val="Opsomming hoofdletter 2e niveau Vektis"/>
    <w:basedOn w:val="Standaard"/>
    <w:rsid w:val="00614F81"/>
    <w:pPr>
      <w:numPr>
        <w:numId w:val="2"/>
      </w:numPr>
      <w:tabs>
        <w:tab w:val="clear" w:pos="568"/>
        <w:tab w:val="num" w:pos="284"/>
        <w:tab w:val="num" w:pos="567"/>
      </w:tabs>
      <w:ind w:left="567" w:hanging="283"/>
    </w:pPr>
  </w:style>
  <w:style w:type="paragraph" w:customStyle="1" w:styleId="Opsomminghoofdletter3eniveauVektis">
    <w:name w:val="Opsomming hoofdletter 3e niveau Vektis"/>
    <w:basedOn w:val="Standaard"/>
    <w:rsid w:val="00614F81"/>
    <w:pPr>
      <w:numPr>
        <w:numId w:val="3"/>
      </w:numPr>
      <w:tabs>
        <w:tab w:val="num" w:pos="567"/>
      </w:tabs>
    </w:pPr>
  </w:style>
  <w:style w:type="paragraph" w:customStyle="1" w:styleId="Opsommingbolletje1eniveauVektis">
    <w:name w:val="Opsomming bolletje 1e niveau Vektis"/>
    <w:basedOn w:val="Standaard"/>
    <w:rsid w:val="00614F81"/>
    <w:pPr>
      <w:numPr>
        <w:numId w:val="5"/>
      </w:numPr>
    </w:pPr>
  </w:style>
  <w:style w:type="paragraph" w:customStyle="1" w:styleId="Opsommingbolletje2eniveauVektis">
    <w:name w:val="Opsomming bolletje 2e niveau Vektis"/>
    <w:basedOn w:val="Standaard"/>
    <w:rsid w:val="00614F81"/>
    <w:pPr>
      <w:numPr>
        <w:numId w:val="6"/>
      </w:numPr>
    </w:pPr>
  </w:style>
  <w:style w:type="paragraph" w:customStyle="1" w:styleId="Opsommingbolletje3eniveauVektis">
    <w:name w:val="Opsomming bolletje 3e niveau Vektis"/>
    <w:basedOn w:val="Standaard"/>
    <w:rsid w:val="00614F81"/>
    <w:pPr>
      <w:numPr>
        <w:numId w:val="7"/>
      </w:numPr>
    </w:pPr>
  </w:style>
  <w:style w:type="paragraph" w:customStyle="1" w:styleId="Opsommingkleineletter1eniveauVektis">
    <w:name w:val="Opsomming kleine letter 1e niveau Vektis"/>
    <w:basedOn w:val="Standaard"/>
    <w:rsid w:val="00614F81"/>
    <w:pPr>
      <w:numPr>
        <w:numId w:val="8"/>
      </w:numPr>
    </w:pPr>
  </w:style>
  <w:style w:type="paragraph" w:customStyle="1" w:styleId="Opsommingkleineletter2eniveauVektis">
    <w:name w:val="Opsomming kleine letter 2e niveau Vektis"/>
    <w:basedOn w:val="Standaard"/>
    <w:rsid w:val="00614F81"/>
    <w:pPr>
      <w:numPr>
        <w:numId w:val="9"/>
      </w:numPr>
    </w:pPr>
  </w:style>
  <w:style w:type="paragraph" w:customStyle="1" w:styleId="Opsommingkleineletter3eniveauVektis">
    <w:name w:val="Opsomming kleine letter 3e niveau Vektis"/>
    <w:basedOn w:val="Standaard"/>
    <w:rsid w:val="00614F81"/>
    <w:pPr>
      <w:numPr>
        <w:numId w:val="10"/>
      </w:numPr>
    </w:pPr>
  </w:style>
  <w:style w:type="paragraph" w:customStyle="1" w:styleId="Opsommingnummer1eniveauVektis">
    <w:name w:val="Opsomming nummer 1e niveau Vektis"/>
    <w:basedOn w:val="Standaard"/>
    <w:rsid w:val="00614F81"/>
    <w:pPr>
      <w:numPr>
        <w:numId w:val="11"/>
      </w:numPr>
    </w:pPr>
  </w:style>
  <w:style w:type="paragraph" w:customStyle="1" w:styleId="Opsommingnummer2eniveauVektis">
    <w:name w:val="Opsomming nummer 2e niveau Vektis"/>
    <w:basedOn w:val="Standaard"/>
    <w:rsid w:val="00614F81"/>
    <w:pPr>
      <w:numPr>
        <w:numId w:val="12"/>
      </w:numPr>
    </w:pPr>
  </w:style>
  <w:style w:type="paragraph" w:customStyle="1" w:styleId="Opsommingnummer3eniveauVektis">
    <w:name w:val="Opsomming nummer 3e niveau Vektis"/>
    <w:basedOn w:val="Standaard"/>
    <w:rsid w:val="00614F81"/>
    <w:pPr>
      <w:numPr>
        <w:numId w:val="13"/>
      </w:numPr>
    </w:pPr>
  </w:style>
  <w:style w:type="paragraph" w:customStyle="1" w:styleId="Opsommingstreepje1eniveauVektis">
    <w:name w:val="Opsomming streepje 1e niveau Vektis"/>
    <w:basedOn w:val="Standaard"/>
    <w:rsid w:val="00614F81"/>
    <w:pPr>
      <w:numPr>
        <w:numId w:val="14"/>
      </w:numPr>
    </w:pPr>
  </w:style>
  <w:style w:type="paragraph" w:customStyle="1" w:styleId="Opsommingstreepje2eniveauVektis">
    <w:name w:val="Opsomming streepje 2e niveau Vektis"/>
    <w:basedOn w:val="Standaard"/>
    <w:rsid w:val="00614F81"/>
    <w:pPr>
      <w:numPr>
        <w:numId w:val="15"/>
      </w:numPr>
    </w:pPr>
  </w:style>
  <w:style w:type="paragraph" w:customStyle="1" w:styleId="Opsommingstreepje3eniveauVektis">
    <w:name w:val="Opsomming streepje 3e niveau Vektis"/>
    <w:basedOn w:val="Standaard"/>
    <w:rsid w:val="00614F81"/>
    <w:pPr>
      <w:numPr>
        <w:numId w:val="16"/>
      </w:numPr>
    </w:pPr>
  </w:style>
  <w:style w:type="paragraph" w:customStyle="1" w:styleId="Inspring1eniveauVektis">
    <w:name w:val="Inspring 1e niveau Vektis"/>
    <w:basedOn w:val="Standaard"/>
    <w:rsid w:val="00614F81"/>
    <w:pPr>
      <w:tabs>
        <w:tab w:val="left" w:pos="284"/>
      </w:tabs>
      <w:ind w:left="284" w:hanging="284"/>
    </w:pPr>
  </w:style>
  <w:style w:type="paragraph" w:customStyle="1" w:styleId="Inspring2eniveauVektis">
    <w:name w:val="Inspring 2e niveau Vektis"/>
    <w:basedOn w:val="Standaard"/>
    <w:rsid w:val="00614F81"/>
    <w:pPr>
      <w:tabs>
        <w:tab w:val="left" w:pos="567"/>
      </w:tabs>
      <w:ind w:left="568" w:hanging="284"/>
    </w:pPr>
  </w:style>
  <w:style w:type="paragraph" w:customStyle="1" w:styleId="Inspring3eniveauVektis">
    <w:name w:val="Inspring 3e niveau Vektis"/>
    <w:basedOn w:val="Standaard"/>
    <w:rsid w:val="00614F81"/>
    <w:pPr>
      <w:tabs>
        <w:tab w:val="left" w:pos="851"/>
      </w:tabs>
      <w:ind w:left="851" w:hanging="284"/>
    </w:pPr>
  </w:style>
  <w:style w:type="paragraph" w:customStyle="1" w:styleId="Zwevend1eniveauVektis">
    <w:name w:val="Zwevend 1e niveau Vektis"/>
    <w:basedOn w:val="Standaard"/>
    <w:rsid w:val="00614F81"/>
    <w:pPr>
      <w:ind w:left="284"/>
    </w:pPr>
  </w:style>
  <w:style w:type="paragraph" w:customStyle="1" w:styleId="Zwevend2eniveauVektis">
    <w:name w:val="Zwevend 2e niveau Vektis"/>
    <w:basedOn w:val="Standaard"/>
    <w:rsid w:val="00614F81"/>
    <w:pPr>
      <w:ind w:left="567"/>
    </w:pPr>
  </w:style>
  <w:style w:type="paragraph" w:customStyle="1" w:styleId="Zwevend3eniveauVektis">
    <w:name w:val="Zwevend 3e niveau Vektis"/>
    <w:basedOn w:val="Standaard"/>
    <w:rsid w:val="00614F81"/>
    <w:pPr>
      <w:ind w:left="851"/>
    </w:pPr>
  </w:style>
  <w:style w:type="paragraph" w:styleId="Inhopg1">
    <w:name w:val="toc 1"/>
    <w:basedOn w:val="Standaard"/>
    <w:next w:val="Standaard"/>
    <w:uiPriority w:val="39"/>
    <w:rsid w:val="00C36E44"/>
    <w:pPr>
      <w:tabs>
        <w:tab w:val="left" w:pos="567"/>
        <w:tab w:val="right" w:pos="8789"/>
      </w:tabs>
      <w:ind w:left="567" w:right="-2" w:hanging="567"/>
    </w:pPr>
    <w:rPr>
      <w:rFonts w:eastAsia="Times New Roman"/>
      <w:b/>
      <w:noProof/>
      <w:lang w:val="en-US" w:eastAsia="nl-NL"/>
    </w:rPr>
  </w:style>
  <w:style w:type="paragraph" w:styleId="Inhopg2">
    <w:name w:val="toc 2"/>
    <w:basedOn w:val="Standaard"/>
    <w:next w:val="Standaard"/>
    <w:uiPriority w:val="39"/>
    <w:rsid w:val="00C36E44"/>
    <w:pPr>
      <w:tabs>
        <w:tab w:val="left" w:pos="993"/>
        <w:tab w:val="right" w:pos="8789"/>
      </w:tabs>
      <w:ind w:left="993" w:right="-2" w:hanging="426"/>
    </w:pPr>
    <w:rPr>
      <w:rFonts w:eastAsia="Times New Roman"/>
      <w:noProof/>
      <w:lang w:val="en-US" w:eastAsia="nl-NL"/>
    </w:rPr>
  </w:style>
  <w:style w:type="paragraph" w:styleId="Inhopg3">
    <w:name w:val="toc 3"/>
    <w:basedOn w:val="Standaard"/>
    <w:next w:val="Standaard"/>
    <w:uiPriority w:val="39"/>
    <w:rsid w:val="00C36E44"/>
    <w:pPr>
      <w:tabs>
        <w:tab w:val="left" w:pos="1560"/>
        <w:tab w:val="right" w:pos="8789"/>
      </w:tabs>
      <w:ind w:left="1560" w:right="-2" w:hanging="710"/>
    </w:pPr>
    <w:rPr>
      <w:rFonts w:eastAsia="Times New Roman"/>
      <w:noProof/>
      <w:lang w:val="en-US" w:eastAsia="nl-NL"/>
    </w:rPr>
  </w:style>
  <w:style w:type="paragraph" w:styleId="Inhopg4">
    <w:name w:val="toc 4"/>
    <w:basedOn w:val="Standaard"/>
    <w:next w:val="Standaard"/>
    <w:semiHidden/>
    <w:rsid w:val="00614F81"/>
  </w:style>
  <w:style w:type="paragraph" w:styleId="Inhopg5">
    <w:name w:val="toc 5"/>
    <w:basedOn w:val="Standaard"/>
    <w:next w:val="Standaard"/>
    <w:semiHidden/>
    <w:rsid w:val="00614F81"/>
  </w:style>
  <w:style w:type="paragraph" w:styleId="Index1">
    <w:name w:val="index 1"/>
    <w:basedOn w:val="Standaard"/>
    <w:next w:val="Standaard"/>
    <w:semiHidden/>
    <w:rsid w:val="00614F81"/>
  </w:style>
  <w:style w:type="paragraph" w:styleId="Index2">
    <w:name w:val="index 2"/>
    <w:basedOn w:val="Standaard"/>
    <w:next w:val="Standaard"/>
    <w:semiHidden/>
    <w:rsid w:val="00614F81"/>
  </w:style>
  <w:style w:type="paragraph" w:styleId="Index3">
    <w:name w:val="index 3"/>
    <w:basedOn w:val="Standaard"/>
    <w:next w:val="Standaard"/>
    <w:semiHidden/>
    <w:rsid w:val="00614F81"/>
  </w:style>
  <w:style w:type="paragraph" w:styleId="Index4">
    <w:name w:val="index 4"/>
    <w:basedOn w:val="Standaard"/>
    <w:next w:val="Standaard"/>
    <w:semiHidden/>
    <w:rsid w:val="00614F81"/>
  </w:style>
  <w:style w:type="paragraph" w:styleId="Index5">
    <w:name w:val="index 5"/>
    <w:basedOn w:val="Standaard"/>
    <w:next w:val="Standaard"/>
    <w:semiHidden/>
    <w:rsid w:val="00614F81"/>
  </w:style>
  <w:style w:type="paragraph" w:customStyle="1" w:styleId="Notitieniveau11">
    <w:name w:val="Notitieniveau 11"/>
    <w:basedOn w:val="Standaard"/>
    <w:rsid w:val="000E24BF"/>
    <w:pPr>
      <w:keepNext/>
      <w:numPr>
        <w:numId w:val="23"/>
      </w:numPr>
      <w:contextualSpacing/>
      <w:outlineLvl w:val="0"/>
    </w:pPr>
    <w:rPr>
      <w:rFonts w:ascii="Verdana" w:hAnsi="Verdana"/>
    </w:rPr>
  </w:style>
  <w:style w:type="paragraph" w:customStyle="1" w:styleId="KopzondernummerVektis">
    <w:name w:val="Kop zonder nummer Vektis"/>
    <w:basedOn w:val="Standaard"/>
    <w:next w:val="Standaard"/>
    <w:rsid w:val="00614F81"/>
    <w:pPr>
      <w:spacing w:before="240" w:after="60"/>
    </w:pPr>
    <w:rPr>
      <w:b/>
      <w:sz w:val="28"/>
      <w:szCs w:val="28"/>
    </w:rPr>
  </w:style>
  <w:style w:type="paragraph" w:customStyle="1" w:styleId="TitelRapportVektis">
    <w:name w:val="Titel Rapport Vektis"/>
    <w:basedOn w:val="Standaard"/>
    <w:rsid w:val="00C36E44"/>
    <w:rPr>
      <w:b/>
      <w:sz w:val="28"/>
    </w:rPr>
  </w:style>
  <w:style w:type="paragraph" w:customStyle="1" w:styleId="SubtitelRapportVektis">
    <w:name w:val="Subtitel Rapport Vektis"/>
    <w:basedOn w:val="Standaard"/>
    <w:rsid w:val="00C36E44"/>
    <w:rPr>
      <w:b/>
    </w:rPr>
  </w:style>
  <w:style w:type="paragraph" w:styleId="Ballontekst">
    <w:name w:val="Balloon Text"/>
    <w:basedOn w:val="Standaard"/>
    <w:link w:val="BallontekstChar"/>
    <w:rsid w:val="00613DBE"/>
    <w:pPr>
      <w:spacing w:line="240" w:lineRule="auto"/>
    </w:pPr>
    <w:rPr>
      <w:rFonts w:ascii="Lucida Grande" w:hAnsi="Lucida Grande"/>
    </w:rPr>
  </w:style>
  <w:style w:type="character" w:customStyle="1" w:styleId="BallontekstChar">
    <w:name w:val="Ballontekst Char"/>
    <w:basedOn w:val="Standaardalinea-lettertype"/>
    <w:link w:val="Ballontekst"/>
    <w:rsid w:val="00613DBE"/>
    <w:rPr>
      <w:rFonts w:ascii="Lucida Grande" w:hAnsi="Lucida Grande" w:cs="Arial"/>
      <w:sz w:val="18"/>
      <w:szCs w:val="18"/>
    </w:rPr>
  </w:style>
  <w:style w:type="character" w:customStyle="1" w:styleId="Kop2Char">
    <w:name w:val="Kop 2 Char"/>
    <w:aliases w:val="(Paragraaf) Vektis Char"/>
    <w:basedOn w:val="Standaardalinea-lettertype"/>
    <w:link w:val="Kop2"/>
    <w:rsid w:val="00847162"/>
    <w:rPr>
      <w:rFonts w:ascii="Arial" w:hAnsi="Arial" w:cs="Arial"/>
      <w:b/>
      <w:bCs/>
      <w:iCs/>
      <w:sz w:val="24"/>
      <w:szCs w:val="28"/>
    </w:rPr>
  </w:style>
  <w:style w:type="character" w:customStyle="1" w:styleId="Kop3Char">
    <w:name w:val="Kop 3 Char"/>
    <w:aliases w:val="(Subparagraaf) Vektis Char"/>
    <w:basedOn w:val="Standaardalinea-lettertype"/>
    <w:link w:val="Kop3"/>
    <w:rsid w:val="00847162"/>
    <w:rPr>
      <w:rFonts w:ascii="Arial" w:hAnsi="Arial" w:cs="Arial"/>
      <w:b/>
      <w:iCs/>
      <w:sz w:val="22"/>
      <w:szCs w:val="22"/>
    </w:rPr>
  </w:style>
  <w:style w:type="character" w:customStyle="1" w:styleId="Kop4Char">
    <w:name w:val="Kop 4 Char"/>
    <w:aliases w:val="(Subsubparagraaf) Vektis Char"/>
    <w:basedOn w:val="Standaardalinea-lettertype"/>
    <w:link w:val="Kop4"/>
    <w:rsid w:val="00847162"/>
    <w:rPr>
      <w:rFonts w:ascii="Arial" w:hAnsi="Arial" w:cs="Arial"/>
      <w:b/>
      <w:bCs/>
      <w:szCs w:val="24"/>
    </w:rPr>
  </w:style>
  <w:style w:type="character" w:customStyle="1" w:styleId="Kop5Char">
    <w:name w:val="Kop 5 Char"/>
    <w:aliases w:val="(Tussenkop) Vektis Char"/>
    <w:basedOn w:val="Standaardalinea-lettertype"/>
    <w:link w:val="Kop5"/>
    <w:rsid w:val="00847162"/>
    <w:rPr>
      <w:rFonts w:ascii="Arial" w:hAnsi="Arial" w:cs="Arial"/>
      <w:b/>
      <w:bCs/>
      <w:i/>
      <w:iCs/>
      <w:szCs w:val="22"/>
    </w:rPr>
  </w:style>
  <w:style w:type="paragraph" w:customStyle="1" w:styleId="Vtabelkopje">
    <w:name w:val="V_tabelkopje"/>
    <w:basedOn w:val="Standaard"/>
    <w:qFormat/>
    <w:rsid w:val="00C36E44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rsid w:val="00467889"/>
    <w:rPr>
      <w:rFonts w:ascii="Century Gothic" w:eastAsia="Times New Roman" w:hAnsi="Century Gothic" w:cstheme="minorHAnsi"/>
      <w:sz w:val="18"/>
      <w:szCs w:val="16"/>
      <w:lang w:eastAsia="nl-NL"/>
    </w:rPr>
  </w:style>
  <w:style w:type="table" w:customStyle="1" w:styleId="VTabel">
    <w:name w:val="V_Tabel"/>
    <w:basedOn w:val="Standaardtabel"/>
    <w:uiPriority w:val="99"/>
    <w:rsid w:val="00C36E44"/>
    <w:rPr>
      <w:rFonts w:asciiTheme="minorHAnsi" w:eastAsia="Times New Roman" w:hAnsiTheme="minorHAnsi"/>
      <w:lang w:eastAsia="nl-NL"/>
    </w:rPr>
    <w:tblPr/>
    <w:tblStylePr w:type="firstRow">
      <w:rPr>
        <w:rFonts w:asciiTheme="minorHAnsi" w:hAnsiTheme="minorHAnsi"/>
        <w:b/>
        <w:sz w:val="16"/>
      </w:rPr>
    </w:tblStylePr>
    <w:tblStylePr w:type="lastRow">
      <w:tblPr/>
      <w:tcPr>
        <w:tcBorders>
          <w:top w:val="single" w:sz="4" w:space="0" w:color="auto"/>
        </w:tcBorders>
      </w:tcPr>
    </w:tblStylePr>
  </w:style>
  <w:style w:type="paragraph" w:customStyle="1" w:styleId="VPaginaNummer">
    <w:name w:val="V_PaginaNummer"/>
    <w:basedOn w:val="Voettekst"/>
    <w:link w:val="VPaginaNummerChar"/>
    <w:qFormat/>
    <w:rsid w:val="00467889"/>
    <w:rPr>
      <w:b/>
      <w:sz w:val="16"/>
    </w:rPr>
  </w:style>
  <w:style w:type="character" w:customStyle="1" w:styleId="VPaginaNummerChar">
    <w:name w:val="V_PaginaNummer Char"/>
    <w:basedOn w:val="VoettekstChar"/>
    <w:link w:val="VPaginaNummer"/>
    <w:rsid w:val="00467889"/>
    <w:rPr>
      <w:rFonts w:ascii="Century Gothic" w:eastAsia="Times New Roman" w:hAnsi="Century Gothic" w:cstheme="minorHAnsi"/>
      <w:b/>
      <w:sz w:val="16"/>
      <w:szCs w:val="16"/>
      <w:lang w:eastAsia="nl-NL"/>
    </w:rPr>
  </w:style>
  <w:style w:type="paragraph" w:customStyle="1" w:styleId="VVoettekstKoppen">
    <w:name w:val="V_VoettekstKoppen"/>
    <w:basedOn w:val="Voettekst"/>
    <w:link w:val="VVoettekstKoppenChar"/>
    <w:qFormat/>
    <w:rsid w:val="00467889"/>
  </w:style>
  <w:style w:type="character" w:customStyle="1" w:styleId="VVoettekstKoppenChar">
    <w:name w:val="V_VoettekstKoppen Char"/>
    <w:basedOn w:val="VoettekstChar"/>
    <w:link w:val="VVoettekstKoppen"/>
    <w:rsid w:val="00467889"/>
    <w:rPr>
      <w:rFonts w:ascii="Century Gothic" w:eastAsia="Times New Roman" w:hAnsi="Century Gothic" w:cstheme="minorHAnsi"/>
      <w:sz w:val="18"/>
      <w:szCs w:val="16"/>
      <w:lang w:eastAsia="nl-NL"/>
    </w:rPr>
  </w:style>
  <w:style w:type="paragraph" w:customStyle="1" w:styleId="Default">
    <w:name w:val="Default"/>
    <w:rsid w:val="00A0752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A0752B"/>
    <w:pPr>
      <w:keepLines/>
      <w:spacing w:line="280" w:lineRule="atLeast"/>
    </w:pPr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0752B"/>
    <w:rPr>
      <w:rFonts w:eastAsia="PMingLiU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A0752B"/>
    <w:pPr>
      <w:spacing w:line="240" w:lineRule="auto"/>
      <w:ind w:left="720"/>
      <w:contextualSpacing/>
    </w:pPr>
    <w:rPr>
      <w:rFonts w:ascii="Times New Roman" w:eastAsia="PMingLiU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EBEC05-677A-4A30-ABE4-6A1D2C0E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Vektis CV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Moussaten</dc:creator>
  <cp:keywords/>
  <dc:description/>
  <cp:lastModifiedBy>Samira Moussaten</cp:lastModifiedBy>
  <cp:revision>2</cp:revision>
  <dcterms:created xsi:type="dcterms:W3CDTF">2020-04-30T11:49:00Z</dcterms:created>
  <dcterms:modified xsi:type="dcterms:W3CDTF">2020-04-30T11:49:00Z</dcterms:modified>
</cp:coreProperties>
</file>